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BDBC1D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7d74d0b281849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0A55E093">
      <w:pPr>
        <w:spacing w:after="200" w:line="240" w:lineRule="auto"/>
        <w:jc w:val="center"/>
        <w:rPr>
          <w:rFonts w:ascii="Calibri" w:hAnsi="Calibri" w:eastAsia="Calibri" w:cs="Calibri"/>
        </w:rPr>
      </w:pPr>
      <w:r w:rsidRPr="074312EA">
        <w:rPr>
          <w:rFonts w:ascii="Calibri" w:hAnsi="Calibri" w:eastAsia="Calibri" w:cs="Calibri"/>
        </w:rPr>
        <w:t xml:space="preserve">December </w:t>
      </w:r>
      <w:r w:rsidRPr="074312EA" w:rsidR="1BF32865">
        <w:rPr>
          <w:rFonts w:ascii="Calibri" w:hAnsi="Calibri" w:eastAsia="Calibri" w:cs="Calibri"/>
        </w:rPr>
        <w:t>7</w:t>
      </w:r>
      <w:r w:rsidRPr="074312EA" w:rsidR="6FAD6A98">
        <w:rPr>
          <w:rFonts w:ascii="Calibri" w:hAnsi="Calibri" w:eastAsia="Calibri" w:cs="Calibri"/>
        </w:rPr>
        <w:t>,</w:t>
      </w:r>
      <w:r w:rsidRPr="074312EA" w:rsidR="162B9D57">
        <w:rPr>
          <w:rFonts w:ascii="Calibri" w:hAnsi="Calibri" w:eastAsia="Calibri" w:cs="Calibri"/>
        </w:rPr>
        <w:t xml:space="preserve"> 202</w:t>
      </w:r>
      <w:r w:rsidRPr="074312EA"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074312EA">
        <w:rPr>
          <w:rFonts w:ascii="Calibri" w:hAnsi="Calibri" w:eastAsia="Calibri" w:cs="Calibri"/>
        </w:rPr>
        <w:t>T</w:t>
      </w:r>
      <w:r w:rsidRPr="074312EA" w:rsidR="16236862">
        <w:rPr>
          <w:rFonts w:ascii="Calibri" w:hAnsi="Calibri" w:eastAsia="Calibri" w:cs="Calibri"/>
        </w:rPr>
        <w:t>he</w:t>
      </w:r>
      <w:r w:rsidRPr="074312EA" w:rsidR="78FB50E8">
        <w:rPr>
          <w:rFonts w:ascii="Calibri" w:hAnsi="Calibri" w:eastAsia="Calibri" w:cs="Calibri"/>
        </w:rPr>
        <w:t xml:space="preserve"> Purchase District Health Department has received notification o</w:t>
      </w:r>
      <w:r w:rsidRPr="074312EA" w:rsidR="13214520">
        <w:rPr>
          <w:rFonts w:ascii="Calibri" w:hAnsi="Calibri" w:eastAsia="Calibri" w:cs="Calibri"/>
        </w:rPr>
        <w:t>f</w:t>
      </w:r>
      <w:r w:rsidRPr="074312EA" w:rsidR="5C695C13">
        <w:rPr>
          <w:rFonts w:ascii="Calibri" w:hAnsi="Calibri" w:eastAsia="Calibri" w:cs="Calibri"/>
        </w:rPr>
        <w:t xml:space="preserve"> </w:t>
      </w:r>
      <w:r w:rsidRPr="074312EA"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D90E43" w:rsidTr="06EA3F60" w14:paraId="617EEA0B" w14:textId="77777777">
        <w:trPr>
          <w:divId w:val="1864830288"/>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D90E43" w:rsidRDefault="00D90E43" w14:paraId="33FCA98E"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D90E43" w:rsidRDefault="00D90E43" w14:paraId="7F01861F"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D90E43" w:rsidRDefault="00D90E43" w14:paraId="788355C9" w14:textId="77777777">
            <w:pPr>
              <w:jc w:val="center"/>
              <w:rPr>
                <w:rFonts w:ascii="Calibri" w:hAnsi="Calibri" w:eastAsia="Times New Roman"/>
                <w:b/>
                <w:bCs/>
                <w:color w:val="000000"/>
              </w:rPr>
            </w:pPr>
            <w:r>
              <w:rPr>
                <w:rFonts w:ascii="Calibri" w:hAnsi="Calibri" w:eastAsia="Times New Roman"/>
                <w:b/>
                <w:bCs/>
                <w:color w:val="000000"/>
              </w:rPr>
              <w:t>SEX</w:t>
            </w:r>
          </w:p>
        </w:tc>
      </w:tr>
      <w:tr w:rsidR="00D90E43" w:rsidTr="06EA3F60" w14:paraId="270DB74A"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5CE582B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BD53EDC"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ED97295" w14:textId="77777777">
            <w:pPr>
              <w:jc w:val="center"/>
              <w:rPr>
                <w:rFonts w:ascii="Calibri" w:hAnsi="Calibri" w:eastAsia="Times New Roman"/>
                <w:color w:val="000000"/>
              </w:rPr>
            </w:pPr>
            <w:r>
              <w:rPr>
                <w:rFonts w:ascii="Calibri" w:hAnsi="Calibri" w:eastAsia="Times New Roman"/>
                <w:color w:val="000000"/>
              </w:rPr>
              <w:t>M</w:t>
            </w:r>
          </w:p>
        </w:tc>
      </w:tr>
      <w:tr w:rsidR="00D90E43" w:rsidTr="06EA3F60" w14:paraId="0B7E209D"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543D60C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51B6BCC2"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A745217"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65C78745"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00B5DB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5BC062EF"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7EA046C2"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3E922CFD"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2799B5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4ECA49BC" w14:textId="77777777">
            <w:pPr>
              <w:jc w:val="center"/>
              <w:rPr>
                <w:rFonts w:ascii="Calibri" w:hAnsi="Calibri" w:eastAsia="Times New Roman"/>
                <w:color w:val="000000"/>
              </w:rPr>
            </w:pPr>
            <w:r>
              <w:rPr>
                <w:rFonts w:ascii="Calibri" w:hAnsi="Calibri" w:eastAsia="Times New Roman"/>
                <w:color w:val="000000"/>
              </w:rPr>
              <w:t>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417B9F11" w14:textId="77777777">
            <w:pPr>
              <w:jc w:val="center"/>
              <w:rPr>
                <w:rFonts w:ascii="Calibri" w:hAnsi="Calibri" w:eastAsia="Times New Roman"/>
                <w:color w:val="000000"/>
              </w:rPr>
            </w:pPr>
            <w:r>
              <w:rPr>
                <w:rFonts w:ascii="Calibri" w:hAnsi="Calibri" w:eastAsia="Times New Roman"/>
                <w:color w:val="000000"/>
              </w:rPr>
              <w:t>M</w:t>
            </w:r>
          </w:p>
        </w:tc>
      </w:tr>
      <w:tr w:rsidR="00D90E43" w:rsidTr="06EA3F60" w14:paraId="65F4FD85" w14:textId="77777777">
        <w:trPr>
          <w:divId w:val="1864830288"/>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08D4A9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16EA138"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C2BC36C"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64319A37"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02AEB7C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03CC11D4"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46D493A9"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65250C34"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5DF62D1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482D720C" w14:textId="77777777">
            <w:pPr>
              <w:jc w:val="center"/>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127D1F43"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20FDF06B"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59520FF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3C3A5D5A"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261C2681" w14:textId="77777777">
            <w:pPr>
              <w:jc w:val="center"/>
              <w:rPr>
                <w:rFonts w:ascii="Calibri" w:hAnsi="Calibri" w:eastAsia="Times New Roman"/>
                <w:color w:val="000000"/>
              </w:rPr>
            </w:pPr>
            <w:r>
              <w:rPr>
                <w:rFonts w:ascii="Calibri" w:hAnsi="Calibri" w:eastAsia="Times New Roman"/>
                <w:color w:val="000000"/>
              </w:rPr>
              <w:t>M</w:t>
            </w:r>
          </w:p>
        </w:tc>
      </w:tr>
      <w:tr w:rsidR="00D90E43" w:rsidTr="06EA3F60" w14:paraId="51D21123"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48FCEC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2A010423"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040869DE" w14:textId="77777777">
            <w:pPr>
              <w:jc w:val="center"/>
              <w:rPr>
                <w:rFonts w:ascii="Calibri" w:hAnsi="Calibri" w:eastAsia="Times New Roman"/>
                <w:color w:val="000000"/>
              </w:rPr>
            </w:pPr>
            <w:r>
              <w:rPr>
                <w:rFonts w:ascii="Calibri" w:hAnsi="Calibri" w:eastAsia="Times New Roman"/>
                <w:color w:val="000000"/>
              </w:rPr>
              <w:t>M</w:t>
            </w:r>
          </w:p>
        </w:tc>
      </w:tr>
      <w:tr w:rsidR="00D90E43" w:rsidTr="06EA3F60" w14:paraId="060F71CA"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02E83AF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222BDC7F"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07B6ACCA"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64B4BC2D"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198D12E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541AC417"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21E18B96"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25F81513"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04A3FD8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22416B66"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42C1F59B"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317F055A"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394D449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44DCBD1"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17910524" w14:textId="77777777">
            <w:pPr>
              <w:jc w:val="center"/>
              <w:rPr>
                <w:rFonts w:ascii="Calibri" w:hAnsi="Calibri" w:eastAsia="Times New Roman"/>
                <w:color w:val="000000"/>
              </w:rPr>
            </w:pPr>
            <w:r>
              <w:rPr>
                <w:rFonts w:ascii="Calibri" w:hAnsi="Calibri" w:eastAsia="Times New Roman"/>
                <w:color w:val="000000"/>
              </w:rPr>
              <w:t>F</w:t>
            </w:r>
          </w:p>
        </w:tc>
      </w:tr>
      <w:tr w:rsidR="00D90E43" w:rsidTr="06EA3F60" w14:paraId="7CC13B86"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70FD2E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3BE538CD"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3C0F699" w14:textId="77777777">
            <w:pPr>
              <w:jc w:val="center"/>
              <w:rPr>
                <w:rFonts w:ascii="Calibri" w:hAnsi="Calibri" w:eastAsia="Times New Roman"/>
                <w:color w:val="000000"/>
              </w:rPr>
            </w:pPr>
            <w:r>
              <w:rPr>
                <w:rFonts w:ascii="Calibri" w:hAnsi="Calibri" w:eastAsia="Times New Roman"/>
                <w:color w:val="000000"/>
              </w:rPr>
              <w:t>M</w:t>
            </w:r>
          </w:p>
        </w:tc>
      </w:tr>
      <w:tr w:rsidR="00D90E43" w:rsidTr="06EA3F60" w14:paraId="4530E79D" w14:textId="77777777">
        <w:trPr>
          <w:divId w:val="18648302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D90E43" w:rsidRDefault="00D90E43" w14:paraId="1C156BC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7CD3B07D"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D90E43" w:rsidRDefault="00D90E43" w14:paraId="6026A265" w14:textId="77777777">
            <w:pPr>
              <w:jc w:val="center"/>
              <w:rPr>
                <w:rFonts w:ascii="Calibri" w:hAnsi="Calibri" w:eastAsia="Times New Roman"/>
                <w:color w:val="000000"/>
              </w:rPr>
            </w:pPr>
            <w:r>
              <w:rPr>
                <w:rFonts w:ascii="Calibri" w:hAnsi="Calibri" w:eastAsia="Times New Roman"/>
                <w:color w:val="000000"/>
              </w:rPr>
              <w:t>M</w:t>
            </w:r>
          </w:p>
        </w:tc>
      </w:tr>
    </w:tbl>
    <w:p w:rsidR="074312EA" w:rsidP="074312EA" w:rsidRDefault="074312EA" w14:paraId="07A83E88" w14:textId="2C10F511">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2DA806F9">
      <w:pPr>
        <w:spacing w:after="200" w:line="276" w:lineRule="auto"/>
        <w:rPr>
          <w:rFonts w:ascii="Calibri" w:hAnsi="Calibri" w:eastAsia="Calibri" w:cs="Calibri"/>
        </w:rPr>
      </w:pPr>
      <w:r w:rsidRPr="074312EA">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74312EA" w:rsidR="376E7EDD">
        <w:rPr>
          <w:rFonts w:ascii="Calibri" w:hAnsi="Calibri" w:eastAsia="Calibri" w:cs="Calibri"/>
        </w:rPr>
        <w:t xml:space="preserve"> </w:t>
      </w:r>
      <w:r w:rsidRPr="074312EA" w:rsidR="40E26BCF">
        <w:rPr>
          <w:rFonts w:ascii="Calibri" w:hAnsi="Calibri" w:eastAsia="Calibri" w:cs="Calibri"/>
        </w:rPr>
        <w:t xml:space="preserve"> </w:t>
      </w:r>
      <w:r w:rsidRPr="074312EA" w:rsidR="4F730548">
        <w:rPr>
          <w:rFonts w:ascii="Calibri" w:hAnsi="Calibri" w:eastAsia="Calibri" w:cs="Calibri"/>
        </w:rPr>
        <w:t>O</w:t>
      </w:r>
      <w:r w:rsidRPr="074312EA" w:rsidR="3E35A4F6">
        <w:rPr>
          <w:rFonts w:ascii="Calibri" w:hAnsi="Calibri" w:eastAsia="Calibri" w:cs="Calibri"/>
        </w:rPr>
        <w:t>ne case reported in McCracken was found to live outside of our jurisdiction and has been removed.</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68399C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78643330fa947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21188B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ef24b4c0ce245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3">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3A6E71FA"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a1c184a7da547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659986D8" w14:textId="7EF97AD7">
      <w:pPr>
        <w:jc w:val="center"/>
      </w:pPr>
      <w:r w:rsidRPr="2BDB1A9A" w:rsidR="4F215425">
        <w:rPr>
          <w:rFonts w:ascii="Century Schoolbook" w:hAnsi="Century Schoolbook" w:eastAsia="Century Schoolbook" w:cs="Century Schoolbook"/>
          <w:color w:val="000000" w:themeColor="text1" w:themeTint="FF" w:themeShade="FF"/>
          <w:sz w:val="28"/>
          <w:szCs w:val="28"/>
        </w:rPr>
        <w:t xml:space="preserve">Please visit </w:t>
      </w:r>
      <w:hyperlink r:id="Rc4766123c3604f7d">
        <w:r w:rsidRPr="2BDB1A9A" w:rsidR="4F215425">
          <w:rPr>
            <w:rStyle w:val="Hyperlink"/>
            <w:rFonts w:ascii="Century Schoolbook" w:hAnsi="Century Schoolbook" w:eastAsia="Century Schoolbook" w:cs="Century Schoolbook"/>
            <w:sz w:val="28"/>
            <w:szCs w:val="28"/>
          </w:rPr>
          <w:t>www.purchasehealth.org</w:t>
        </w:r>
      </w:hyperlink>
      <w:r w:rsidRPr="2BDB1A9A" w:rsidR="77D7E85F">
        <w:rPr>
          <w:rFonts w:ascii="Century Schoolbook" w:hAnsi="Century Schoolbook" w:eastAsia="Century Schoolbook" w:cs="Century Schoolbook"/>
          <w:color w:val="000000" w:themeColor="text1" w:themeTint="FF" w:themeShade="FF"/>
          <w:sz w:val="28"/>
          <w:szCs w:val="28"/>
        </w:rPr>
        <w:t xml:space="preserve"> for registration.</w:t>
      </w:r>
      <w:r>
        <w:br/>
      </w: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t xml:space="preserve">198 Bluegrass Dr., </w:t>
      </w:r>
      <w:proofErr w:type="spellStart"/>
      <w:r w:rsidRPr="3168F491">
        <w:rPr>
          <w:rFonts w:ascii="Tinos" w:hAnsi="Tinos" w:eastAsia="Tinos" w:cs="Tinos"/>
          <w:color w:val="000000" w:themeColor="text1"/>
          <w:sz w:val="24"/>
          <w:szCs w:val="24"/>
        </w:rPr>
        <w:t>LaCenter</w:t>
      </w:r>
      <w:proofErr w:type="spellEnd"/>
      <w:r w:rsidRPr="3168F491">
        <w:rPr>
          <w:rFonts w:ascii="Tinos" w:hAnsi="Tinos" w:eastAsia="Tinos" w:cs="Tinos"/>
          <w:color w:val="000000" w:themeColor="text1"/>
          <w:sz w:val="24"/>
          <w:szCs w:val="24"/>
        </w:rPr>
        <w:t>,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0FC" w:rsidP="00934A48" w:rsidRDefault="00A050FC" w14:paraId="1B1379DA" w14:textId="77777777">
      <w:pPr>
        <w:spacing w:after="0" w:line="240" w:lineRule="auto"/>
      </w:pPr>
      <w:r>
        <w:separator/>
      </w:r>
    </w:p>
  </w:endnote>
  <w:endnote w:type="continuationSeparator" w:id="0">
    <w:p w:rsidR="00A050FC" w:rsidP="00934A48" w:rsidRDefault="00A050FC" w14:paraId="208DDB26" w14:textId="77777777">
      <w:pPr>
        <w:spacing w:after="0" w:line="240" w:lineRule="auto"/>
      </w:pPr>
      <w:r>
        <w:continuationSeparator/>
      </w:r>
    </w:p>
  </w:endnote>
  <w:endnote w:type="continuationNotice" w:id="1">
    <w:p w:rsidR="00A050FC" w:rsidRDefault="00A050FC" w14:paraId="5E9CF4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0FC" w:rsidP="00934A48" w:rsidRDefault="00A050FC" w14:paraId="22914716" w14:textId="77777777">
      <w:pPr>
        <w:spacing w:after="0" w:line="240" w:lineRule="auto"/>
      </w:pPr>
      <w:r>
        <w:separator/>
      </w:r>
    </w:p>
  </w:footnote>
  <w:footnote w:type="continuationSeparator" w:id="0">
    <w:p w:rsidR="00A050FC" w:rsidP="00934A48" w:rsidRDefault="00A050FC" w14:paraId="312F8DA4" w14:textId="77777777">
      <w:pPr>
        <w:spacing w:after="0" w:line="240" w:lineRule="auto"/>
      </w:pPr>
      <w:r>
        <w:continuationSeparator/>
      </w:r>
    </w:p>
  </w:footnote>
  <w:footnote w:type="continuationNotice" w:id="1">
    <w:p w:rsidR="00A050FC" w:rsidRDefault="00A050FC" w14:paraId="72A864A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DEF573"/>
    <w:rsid w:val="2FFD8817"/>
    <w:rsid w:val="300A4CB6"/>
    <w:rsid w:val="3038CD29"/>
    <w:rsid w:val="303BE5CF"/>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5E9338"/>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3EA702"/>
    <w:rsid w:val="3844D211"/>
    <w:rsid w:val="38542D2F"/>
    <w:rsid w:val="386EF2E9"/>
    <w:rsid w:val="38BEB852"/>
    <w:rsid w:val="38D7C2A6"/>
    <w:rsid w:val="38F8FB00"/>
    <w:rsid w:val="38FBF9CE"/>
    <w:rsid w:val="3903DEFC"/>
    <w:rsid w:val="390C04F1"/>
    <w:rsid w:val="391394C5"/>
    <w:rsid w:val="3930D282"/>
    <w:rsid w:val="3931D102"/>
    <w:rsid w:val="393B00FA"/>
    <w:rsid w:val="394271EF"/>
    <w:rsid w:val="39528696"/>
    <w:rsid w:val="39803662"/>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1B9EC"/>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53CFD"/>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9E357E"/>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hyperlink" Target="http://www.purchasehealth.org" TargetMode="External" Id="Rc4766123c3604f7d" /><Relationship Type="http://schemas.openxmlformats.org/officeDocument/2006/relationships/image" Target="/media/image9.jpg" Id="R77d74d0b2818493f" /><Relationship Type="http://schemas.openxmlformats.org/officeDocument/2006/relationships/image" Target="/media/imagea.jpg" Id="Rd78643330fa9477b" /><Relationship Type="http://schemas.openxmlformats.org/officeDocument/2006/relationships/image" Target="/media/imageb.jpg" Id="R8ef24b4c0ce245a8" /><Relationship Type="http://schemas.openxmlformats.org/officeDocument/2006/relationships/image" Target="/media/imagec.jpg" Id="R7a1c184a7da547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374</revision>
  <dcterms:created xsi:type="dcterms:W3CDTF">2020-08-31T16:14:00.0000000Z</dcterms:created>
  <dcterms:modified xsi:type="dcterms:W3CDTF">2020-12-07T15:26:39.7092454Z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